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2A40" w14:textId="77777777" w:rsidR="00291B66" w:rsidRDefault="00291B66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14:paraId="2D2EA215" w14:textId="77777777" w:rsidR="00291B66" w:rsidRDefault="0028690E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Календарно - тематический план </w:t>
      </w:r>
    </w:p>
    <w:p w14:paraId="710CC862" w14:textId="77777777" w:rsidR="00291B66" w:rsidRDefault="0028690E">
      <w:pPr>
        <w:pStyle w:val="ab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1-год обучения «Азбука домашнего уюта»</w:t>
      </w:r>
    </w:p>
    <w:p w14:paraId="12703FC1" w14:textId="77777777" w:rsidR="00291B66" w:rsidRDefault="00291B66">
      <w:pPr>
        <w:pStyle w:val="ab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14:paraId="774A952B" w14:textId="77777777" w:rsidR="00291B66" w:rsidRDefault="00291B66">
      <w:pPr>
        <w:pStyle w:val="ab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95" w:type="dxa"/>
        <w:tblInd w:w="9" w:type="dxa"/>
        <w:tblLayout w:type="fixed"/>
        <w:tblLook w:val="01E0" w:firstRow="1" w:lastRow="1" w:firstColumn="1" w:lastColumn="1" w:noHBand="0" w:noVBand="0"/>
      </w:tblPr>
      <w:tblGrid>
        <w:gridCol w:w="542"/>
        <w:gridCol w:w="556"/>
        <w:gridCol w:w="511"/>
        <w:gridCol w:w="45"/>
        <w:gridCol w:w="1637"/>
        <w:gridCol w:w="1420"/>
        <w:gridCol w:w="556"/>
        <w:gridCol w:w="2295"/>
        <w:gridCol w:w="1907"/>
        <w:gridCol w:w="2410"/>
        <w:gridCol w:w="43"/>
        <w:gridCol w:w="1864"/>
        <w:gridCol w:w="236"/>
        <w:gridCol w:w="236"/>
        <w:gridCol w:w="1301"/>
        <w:gridCol w:w="236"/>
      </w:tblGrid>
      <w:tr w:rsidR="00291B66" w14:paraId="31DB8043" w14:textId="77777777">
        <w:trPr>
          <w:trHeight w:val="293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8C75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9E2578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9103294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3B46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Календарные</w:t>
            </w:r>
          </w:p>
          <w:p w14:paraId="4BFBA84C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7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4A79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учебного занятия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B5C8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и форма</w:t>
            </w:r>
          </w:p>
          <w:p w14:paraId="049FB1D8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766C6E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A44F" w14:textId="77777777" w:rsidR="00291B66" w:rsidRDefault="0028690E">
            <w:pPr>
              <w:pStyle w:val="ab"/>
              <w:spacing w:line="257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E375A" w14:textId="77777777" w:rsidR="00291B66" w:rsidRDefault="0028690E">
            <w:pPr>
              <w:pStyle w:val="ab"/>
              <w:spacing w:line="257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Воспитательная работа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4A91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Дидактические материалы,</w:t>
            </w:r>
          </w:p>
          <w:p w14:paraId="3B0F7278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</w:t>
            </w:r>
          </w:p>
        </w:tc>
        <w:tc>
          <w:tcPr>
            <w:tcW w:w="60" w:type="dxa"/>
          </w:tcPr>
          <w:p w14:paraId="5AA73E9B" w14:textId="77777777" w:rsidR="00291B66" w:rsidRDefault="00291B66"/>
        </w:tc>
        <w:tc>
          <w:tcPr>
            <w:tcW w:w="106" w:type="dxa"/>
          </w:tcPr>
          <w:p w14:paraId="5D19B86B" w14:textId="77777777" w:rsidR="00291B66" w:rsidRDefault="00291B66"/>
        </w:tc>
        <w:tc>
          <w:tcPr>
            <w:tcW w:w="1347" w:type="dxa"/>
          </w:tcPr>
          <w:p w14:paraId="3EC4C13B" w14:textId="77777777" w:rsidR="00291B66" w:rsidRDefault="00291B66"/>
        </w:tc>
        <w:tc>
          <w:tcPr>
            <w:tcW w:w="1" w:type="dxa"/>
          </w:tcPr>
          <w:p w14:paraId="1D35BE8A" w14:textId="77777777" w:rsidR="00291B66" w:rsidRDefault="00291B66"/>
        </w:tc>
      </w:tr>
      <w:tr w:rsidR="00291B66" w14:paraId="50AC5E8C" w14:textId="77777777">
        <w:trPr>
          <w:trHeight w:val="450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52CC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2864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345C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7176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6CA5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D94D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Теоретическая часть занятия/ форма организации деятельности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185E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часть занятия/ форма организации деятельности</w:t>
            </w: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AD3C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9D88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</w:tcPr>
          <w:p w14:paraId="75332FDD" w14:textId="77777777" w:rsidR="00291B66" w:rsidRDefault="00291B66"/>
        </w:tc>
        <w:tc>
          <w:tcPr>
            <w:tcW w:w="106" w:type="dxa"/>
          </w:tcPr>
          <w:p w14:paraId="47C019BC" w14:textId="77777777" w:rsidR="00291B66" w:rsidRDefault="00291B66"/>
        </w:tc>
        <w:tc>
          <w:tcPr>
            <w:tcW w:w="1347" w:type="dxa"/>
          </w:tcPr>
          <w:p w14:paraId="2FA8233B" w14:textId="77777777" w:rsidR="00291B66" w:rsidRDefault="00291B66"/>
        </w:tc>
        <w:tc>
          <w:tcPr>
            <w:tcW w:w="1" w:type="dxa"/>
          </w:tcPr>
          <w:p w14:paraId="605C516B" w14:textId="77777777" w:rsidR="00291B66" w:rsidRDefault="00291B66"/>
        </w:tc>
      </w:tr>
      <w:tr w:rsidR="00291B66" w14:paraId="58B475AE" w14:textId="77777777">
        <w:trPr>
          <w:cantSplit/>
          <w:trHeight w:val="861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F12E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386720" w14:textId="77777777" w:rsidR="00291B66" w:rsidRDefault="0028690E">
            <w:pPr>
              <w:pStyle w:val="ab"/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Предполагаемые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D90260" w14:textId="77777777" w:rsidR="00291B66" w:rsidRDefault="0028690E">
            <w:pPr>
              <w:pStyle w:val="ab"/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</w:t>
            </w:r>
          </w:p>
          <w:p w14:paraId="533D0F37" w14:textId="77777777" w:rsidR="00291B66" w:rsidRDefault="0028690E">
            <w:pPr>
              <w:pStyle w:val="ab"/>
              <w:spacing w:line="257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ские</w:t>
            </w:r>
            <w:proofErr w:type="spellEnd"/>
          </w:p>
        </w:tc>
        <w:tc>
          <w:tcPr>
            <w:tcW w:w="17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91DC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9FCE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777B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74C2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36D4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42B4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BA526" w14:textId="77777777" w:rsidR="00291B66" w:rsidRDefault="00291B66">
            <w:pPr>
              <w:spacing w:after="0"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</w:tcPr>
          <w:p w14:paraId="331B474C" w14:textId="77777777" w:rsidR="00291B66" w:rsidRDefault="00291B66"/>
        </w:tc>
        <w:tc>
          <w:tcPr>
            <w:tcW w:w="106" w:type="dxa"/>
          </w:tcPr>
          <w:p w14:paraId="388AF3B2" w14:textId="77777777" w:rsidR="00291B66" w:rsidRDefault="00291B66"/>
        </w:tc>
        <w:tc>
          <w:tcPr>
            <w:tcW w:w="1347" w:type="dxa"/>
          </w:tcPr>
          <w:p w14:paraId="45B3B946" w14:textId="77777777" w:rsidR="00291B66" w:rsidRDefault="00291B66"/>
        </w:tc>
        <w:tc>
          <w:tcPr>
            <w:tcW w:w="1" w:type="dxa"/>
          </w:tcPr>
          <w:p w14:paraId="1AD78275" w14:textId="77777777" w:rsidR="00291B66" w:rsidRDefault="00291B66"/>
        </w:tc>
      </w:tr>
      <w:tr w:rsidR="00291B66" w14:paraId="58DA1499" w14:textId="77777777">
        <w:trPr>
          <w:trHeight w:val="293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7060" w14:textId="77777777" w:rsidR="00291B66" w:rsidRDefault="0028690E">
            <w:pPr>
              <w:pStyle w:val="ab"/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Раздел:</w:t>
            </w:r>
            <w:r w:rsidRPr="00286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Вводные занятия.</w:t>
            </w:r>
          </w:p>
          <w:p w14:paraId="6ACAD662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           Входной контроль.</w:t>
            </w:r>
          </w:p>
        </w:tc>
        <w:tc>
          <w:tcPr>
            <w:tcW w:w="60" w:type="dxa"/>
          </w:tcPr>
          <w:p w14:paraId="028F60B2" w14:textId="77777777" w:rsidR="00291B66" w:rsidRDefault="00291B66"/>
        </w:tc>
        <w:tc>
          <w:tcPr>
            <w:tcW w:w="106" w:type="dxa"/>
          </w:tcPr>
          <w:p w14:paraId="517D4024" w14:textId="77777777" w:rsidR="00291B66" w:rsidRDefault="00291B66"/>
        </w:tc>
        <w:tc>
          <w:tcPr>
            <w:tcW w:w="1347" w:type="dxa"/>
          </w:tcPr>
          <w:p w14:paraId="4D1276C0" w14:textId="77777777" w:rsidR="00291B66" w:rsidRDefault="00291B66"/>
        </w:tc>
        <w:tc>
          <w:tcPr>
            <w:tcW w:w="1" w:type="dxa"/>
          </w:tcPr>
          <w:p w14:paraId="58629424" w14:textId="77777777" w:rsidR="00291B66" w:rsidRDefault="00291B66"/>
        </w:tc>
      </w:tr>
      <w:tr w:rsidR="00291B66" w14:paraId="3846D66E" w14:textId="77777777">
        <w:trPr>
          <w:trHeight w:val="9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2486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F494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D20B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C8A3" w14:textId="77777777" w:rsidR="00291B66" w:rsidRDefault="0028690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Вводное занятие.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контроль 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«Карта социальной зрелости: оценка готовности к взрослой жизни»</w:t>
            </w:r>
          </w:p>
          <w:p w14:paraId="1E54EA7C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5A6" w14:textId="77777777" w:rsidR="00291B66" w:rsidRDefault="0028690E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Занятие - беседа, ознакомление с программой.</w:t>
            </w:r>
          </w:p>
          <w:p w14:paraId="35AC5989" w14:textId="77777777" w:rsidR="00291B66" w:rsidRDefault="0028690E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BA82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C99F" w14:textId="77777777" w:rsidR="00291B66" w:rsidRDefault="0028690E">
            <w:pPr>
              <w:pStyle w:val="ab"/>
              <w:spacing w:line="257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Объяснение целей и задач курса «Азбука домашнего уюта»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9BAD" w14:textId="77777777" w:rsidR="00291B66" w:rsidRDefault="002869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Тестирование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«Карта социальной зрело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сти: оценка готовности к взрослой жизни»</w:t>
            </w:r>
          </w:p>
          <w:p w14:paraId="2AADF731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E73E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ТБ. Проверка исходных знаний и умений.</w:t>
            </w:r>
          </w:p>
          <w:p w14:paraId="2AE42A90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A5A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7D2BF3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- опросник.</w:t>
            </w:r>
          </w:p>
        </w:tc>
        <w:tc>
          <w:tcPr>
            <w:tcW w:w="60" w:type="dxa"/>
          </w:tcPr>
          <w:p w14:paraId="680BBDCD" w14:textId="77777777" w:rsidR="00291B66" w:rsidRDefault="00291B66"/>
        </w:tc>
        <w:tc>
          <w:tcPr>
            <w:tcW w:w="106" w:type="dxa"/>
          </w:tcPr>
          <w:p w14:paraId="257D47FA" w14:textId="77777777" w:rsidR="00291B66" w:rsidRDefault="00291B66"/>
        </w:tc>
        <w:tc>
          <w:tcPr>
            <w:tcW w:w="1347" w:type="dxa"/>
          </w:tcPr>
          <w:p w14:paraId="523F07E1" w14:textId="77777777" w:rsidR="00291B66" w:rsidRDefault="00291B66"/>
        </w:tc>
        <w:tc>
          <w:tcPr>
            <w:tcW w:w="1" w:type="dxa"/>
          </w:tcPr>
          <w:p w14:paraId="571E1635" w14:textId="77777777" w:rsidR="00291B66" w:rsidRDefault="00291B66"/>
        </w:tc>
      </w:tr>
      <w:tr w:rsidR="00291B66" w14:paraId="38929ADD" w14:textId="77777777">
        <w:trPr>
          <w:trHeight w:val="293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1860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Бытовая работа в доме</w:t>
            </w:r>
          </w:p>
        </w:tc>
        <w:tc>
          <w:tcPr>
            <w:tcW w:w="60" w:type="dxa"/>
          </w:tcPr>
          <w:p w14:paraId="75BCC941" w14:textId="77777777" w:rsidR="00291B66" w:rsidRDefault="00291B66"/>
        </w:tc>
        <w:tc>
          <w:tcPr>
            <w:tcW w:w="106" w:type="dxa"/>
          </w:tcPr>
          <w:p w14:paraId="6681AD29" w14:textId="77777777" w:rsidR="00291B66" w:rsidRDefault="00291B66"/>
        </w:tc>
        <w:tc>
          <w:tcPr>
            <w:tcW w:w="1347" w:type="dxa"/>
          </w:tcPr>
          <w:p w14:paraId="17DCE320" w14:textId="77777777" w:rsidR="00291B66" w:rsidRDefault="00291B66"/>
        </w:tc>
        <w:tc>
          <w:tcPr>
            <w:tcW w:w="1" w:type="dxa"/>
          </w:tcPr>
          <w:p w14:paraId="10020550" w14:textId="77777777" w:rsidR="00291B66" w:rsidRDefault="00291B66"/>
        </w:tc>
      </w:tr>
      <w:tr w:rsidR="00291B66" w14:paraId="427063AC" w14:textId="77777777">
        <w:trPr>
          <w:trHeight w:val="165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F117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F345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77E7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D0F3" w14:textId="77777777" w:rsidR="00291B66" w:rsidRDefault="0028690E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«Уборка в квартире: виды и периодичность»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FA2D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92E0" w14:textId="77777777" w:rsidR="00291B66" w:rsidRDefault="002869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5F0A" w14:textId="77777777" w:rsidR="00291B66" w:rsidRDefault="00291B66">
            <w:pPr>
              <w:spacing w:after="0" w:line="240" w:lineRule="auto"/>
              <w:ind w:left="-108" w:hanging="3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20B6EE" w14:textId="77777777" w:rsidR="00291B66" w:rsidRDefault="0028690E">
            <w:r>
              <w:rPr>
                <w:rFonts w:ascii="Times New Roman" w:hAnsi="Times New Roman"/>
                <w:sz w:val="24"/>
                <w:szCs w:val="24"/>
              </w:rPr>
              <w:t xml:space="preserve">Объяснить виды уборок и их периодичность. Что такое вспомогательный инвентарь и как им пользоваться.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C06B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  <w:p w14:paraId="55E0C1A8" w14:textId="77777777" w:rsidR="00291B66" w:rsidRDefault="002869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1C6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Сформировать у выпускников навыков ведения хозяйства и ответственного отношения 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жилью:  прививают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аккуратность, трудолюбие и понимание связи чистоты </w:t>
            </w:r>
            <w:r>
              <w:rPr>
                <w:rFonts w:ascii="Times New Roman" w:hAnsi="Times New Roman"/>
                <w:sz w:val="24"/>
                <w:szCs w:val="24"/>
              </w:rPr>
              <w:t>с комфортом и здоровьем.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809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60" w:type="dxa"/>
          </w:tcPr>
          <w:p w14:paraId="78CDFCE5" w14:textId="77777777" w:rsidR="00291B66" w:rsidRDefault="00291B66"/>
        </w:tc>
        <w:tc>
          <w:tcPr>
            <w:tcW w:w="106" w:type="dxa"/>
          </w:tcPr>
          <w:p w14:paraId="116BD2C2" w14:textId="77777777" w:rsidR="00291B66" w:rsidRDefault="00291B66"/>
        </w:tc>
        <w:tc>
          <w:tcPr>
            <w:tcW w:w="1347" w:type="dxa"/>
          </w:tcPr>
          <w:p w14:paraId="70810FCD" w14:textId="77777777" w:rsidR="00291B66" w:rsidRDefault="00291B66"/>
        </w:tc>
        <w:tc>
          <w:tcPr>
            <w:tcW w:w="1" w:type="dxa"/>
          </w:tcPr>
          <w:p w14:paraId="22481593" w14:textId="77777777" w:rsidR="00291B66" w:rsidRDefault="00291B66"/>
        </w:tc>
      </w:tr>
      <w:tr w:rsidR="00291B66" w14:paraId="129A4854" w14:textId="77777777">
        <w:trPr>
          <w:trHeight w:val="105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8AF5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D22A" w14:textId="77777777" w:rsidR="00291B66" w:rsidRDefault="00291B66">
            <w:pPr>
              <w:pStyle w:val="ab"/>
              <w:spacing w:line="257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14:paraId="079A6429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36A3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D877" w14:textId="77777777" w:rsidR="00291B66" w:rsidRDefault="0028690E">
            <w:pPr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«Уход за разными типами напольных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покрытий,окон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мебели: особенности и средства»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317B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3B" w14:textId="77777777" w:rsidR="00291B66" w:rsidRDefault="002869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02E2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Разобрать  средства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ухода за напольными покрытиями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Средства ухода за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напольными покрытиями, окнами и мебелью.</w:t>
            </w:r>
          </w:p>
          <w:p w14:paraId="56567B15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AC72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«Практикум по уходу за домом: от плана до результата».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66C2" w14:textId="77777777" w:rsidR="00291B66" w:rsidRDefault="0028690E">
            <w:pPr>
              <w:pStyle w:val="ab"/>
              <w:spacing w:line="257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Привить чувство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аккуратности,чистоплотности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Техника безопасности и контроль качества уборки.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F60B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 w:val="restart"/>
          </w:tcPr>
          <w:p w14:paraId="5C05EE78" w14:textId="77777777" w:rsidR="00291B66" w:rsidRDefault="00291B66"/>
        </w:tc>
        <w:tc>
          <w:tcPr>
            <w:tcW w:w="106" w:type="dxa"/>
            <w:vMerge w:val="restart"/>
          </w:tcPr>
          <w:p w14:paraId="6A9A4FB4" w14:textId="77777777" w:rsidR="00291B66" w:rsidRDefault="00291B66"/>
        </w:tc>
        <w:tc>
          <w:tcPr>
            <w:tcW w:w="1347" w:type="dxa"/>
            <w:vMerge w:val="restart"/>
          </w:tcPr>
          <w:p w14:paraId="3CF08BA0" w14:textId="77777777" w:rsidR="00291B66" w:rsidRDefault="00291B66"/>
        </w:tc>
        <w:tc>
          <w:tcPr>
            <w:tcW w:w="1" w:type="dxa"/>
            <w:vMerge w:val="restart"/>
          </w:tcPr>
          <w:p w14:paraId="73294DCB" w14:textId="77777777" w:rsidR="00291B66" w:rsidRDefault="00291B66"/>
        </w:tc>
      </w:tr>
      <w:tr w:rsidR="00291B66" w14:paraId="4FCEFE9A" w14:textId="77777777">
        <w:trPr>
          <w:trHeight w:val="529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16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144D" w14:textId="77777777" w:rsidR="00291B66" w:rsidRDefault="00291B66">
            <w:pPr>
              <w:pStyle w:val="ab"/>
              <w:spacing w:line="257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C8C7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6F67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«Стирка и глажка: сортировка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белья,выбор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режимов, уход за одеждой из разных тканей»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BF06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25B8" w14:textId="77777777" w:rsidR="00291B66" w:rsidRDefault="00286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C3D5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сортировать белье? Разобрать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мы стирки, как ухаживать за различными видами ткани. Что такое отбеливатели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пятновыводители и как ими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пользоваться?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A0D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«Практикум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лан стирки: от сортировки до сушки -составление пошагового алгоритма обработки партии белья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обоснованием каждого шага».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19FE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 у обучающихся ответственное отношение к личным вещам.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21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</w:t>
            </w:r>
            <w:r>
              <w:rPr>
                <w:rFonts w:ascii="Times New Roman" w:hAnsi="Times New Roman"/>
                <w:sz w:val="24"/>
                <w:szCs w:val="24"/>
              </w:rPr>
              <w:t>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/>
          </w:tcPr>
          <w:p w14:paraId="250F7558" w14:textId="77777777" w:rsidR="00291B66" w:rsidRDefault="00291B66"/>
        </w:tc>
        <w:tc>
          <w:tcPr>
            <w:tcW w:w="106" w:type="dxa"/>
            <w:vMerge/>
          </w:tcPr>
          <w:p w14:paraId="5D15692A" w14:textId="77777777" w:rsidR="00291B66" w:rsidRDefault="00291B66"/>
        </w:tc>
        <w:tc>
          <w:tcPr>
            <w:tcW w:w="1347" w:type="dxa"/>
            <w:vMerge/>
          </w:tcPr>
          <w:p w14:paraId="197052F1" w14:textId="77777777" w:rsidR="00291B66" w:rsidRDefault="00291B66"/>
        </w:tc>
        <w:tc>
          <w:tcPr>
            <w:tcW w:w="1" w:type="dxa"/>
            <w:vMerge/>
          </w:tcPr>
          <w:p w14:paraId="052AA37F" w14:textId="77777777" w:rsidR="00291B66" w:rsidRDefault="00291B66"/>
        </w:tc>
      </w:tr>
      <w:tr w:rsidR="00291B66" w14:paraId="5F453DE8" w14:textId="77777777">
        <w:trPr>
          <w:trHeight w:val="529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E0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21A6" w14:textId="77777777" w:rsidR="00291B66" w:rsidRDefault="00291B66">
            <w:pPr>
              <w:pStyle w:val="ab"/>
              <w:spacing w:line="257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C11B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26EB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«Мытье посуды и уход за кухонными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поверхностями:эффективные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приёмы и безопасность»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AD75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422A" w14:textId="77777777" w:rsidR="00291B66" w:rsidRDefault="00286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04E0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виды кухонных поверхностей и особенности ухода за каждым типом. Освоить правила безопасного проведения уборки. Изучить принципы подбора моющих и чистящих средств, а также способы мытья и дальнейшего ухода за посудой.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C10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«Кейс „Загрязнённая кухня“: составлени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 плана уборки»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A6C5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Привить аккуратность, ответственность за сохранность кухонного инвентаря и поверхностей, обучить соблюдать санитарные нормы и правила обращения с бытовой химией.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B81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/>
          </w:tcPr>
          <w:p w14:paraId="39F54DF6" w14:textId="77777777" w:rsidR="00291B66" w:rsidRDefault="00291B66"/>
        </w:tc>
        <w:tc>
          <w:tcPr>
            <w:tcW w:w="106" w:type="dxa"/>
            <w:vMerge/>
          </w:tcPr>
          <w:p w14:paraId="12BCA1E6" w14:textId="77777777" w:rsidR="00291B66" w:rsidRDefault="00291B66"/>
        </w:tc>
        <w:tc>
          <w:tcPr>
            <w:tcW w:w="1347" w:type="dxa"/>
            <w:vMerge/>
          </w:tcPr>
          <w:p w14:paraId="699BABA0" w14:textId="77777777" w:rsidR="00291B66" w:rsidRDefault="00291B66"/>
        </w:tc>
        <w:tc>
          <w:tcPr>
            <w:tcW w:w="1" w:type="dxa"/>
            <w:vMerge/>
          </w:tcPr>
          <w:p w14:paraId="14140660" w14:textId="77777777" w:rsidR="00291B66" w:rsidRDefault="00291B66"/>
        </w:tc>
      </w:tr>
      <w:tr w:rsidR="00291B66" w14:paraId="147C01D9" w14:textId="77777777">
        <w:trPr>
          <w:trHeight w:val="293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CD7C" w14:textId="77777777" w:rsidR="00291B66" w:rsidRDefault="0028690E">
            <w:pPr>
              <w:pStyle w:val="ab"/>
              <w:spacing w:line="257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Умею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все сам</w:t>
            </w:r>
          </w:p>
        </w:tc>
        <w:tc>
          <w:tcPr>
            <w:tcW w:w="60" w:type="dxa"/>
          </w:tcPr>
          <w:p w14:paraId="7C2C16F0" w14:textId="77777777" w:rsidR="00291B66" w:rsidRDefault="00291B66"/>
        </w:tc>
        <w:tc>
          <w:tcPr>
            <w:tcW w:w="106" w:type="dxa"/>
          </w:tcPr>
          <w:p w14:paraId="4278EFFF" w14:textId="77777777" w:rsidR="00291B66" w:rsidRDefault="00291B66"/>
        </w:tc>
        <w:tc>
          <w:tcPr>
            <w:tcW w:w="1347" w:type="dxa"/>
          </w:tcPr>
          <w:p w14:paraId="349BD863" w14:textId="77777777" w:rsidR="00291B66" w:rsidRDefault="00291B66"/>
        </w:tc>
        <w:tc>
          <w:tcPr>
            <w:tcW w:w="1" w:type="dxa"/>
          </w:tcPr>
          <w:p w14:paraId="59C92422" w14:textId="77777777" w:rsidR="00291B66" w:rsidRDefault="00291B66"/>
        </w:tc>
      </w:tr>
      <w:tr w:rsidR="00291B66" w14:paraId="1DF67274" w14:textId="77777777">
        <w:trPr>
          <w:trHeight w:val="114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9EF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98B1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76DF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282C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«Безопасность в быту: обращение с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электроприборами,газом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,бытовой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химией»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EDB0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3A46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7841" w14:textId="77777777" w:rsidR="00291B66" w:rsidRDefault="0028690E">
            <w:r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и правилам пользования электроприборами, газом и химией в повседневной жизни. Куда обратиться при обнаружении поломки и травм.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33DF" w14:textId="77777777" w:rsidR="00291B66" w:rsidRDefault="00291B6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  <w:p w14:paraId="7F7DDF2E" w14:textId="77777777" w:rsidR="00291B66" w:rsidRDefault="0028690E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DA8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осознанное и ответственное отношение к безопасности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быту:  соблюдать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правила и действовать грамотно в экстренных ситуациях. 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44D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" w:type="dxa"/>
          </w:tcPr>
          <w:p w14:paraId="2A7B5B2C" w14:textId="77777777" w:rsidR="00291B66" w:rsidRDefault="00291B66"/>
        </w:tc>
        <w:tc>
          <w:tcPr>
            <w:tcW w:w="106" w:type="dxa"/>
          </w:tcPr>
          <w:p w14:paraId="59657EE0" w14:textId="77777777" w:rsidR="00291B66" w:rsidRDefault="00291B66"/>
        </w:tc>
        <w:tc>
          <w:tcPr>
            <w:tcW w:w="1347" w:type="dxa"/>
          </w:tcPr>
          <w:p w14:paraId="25C133B0" w14:textId="77777777" w:rsidR="00291B66" w:rsidRDefault="00291B66"/>
        </w:tc>
        <w:tc>
          <w:tcPr>
            <w:tcW w:w="1" w:type="dxa"/>
          </w:tcPr>
          <w:p w14:paraId="7FE8B862" w14:textId="77777777" w:rsidR="00291B66" w:rsidRDefault="00291B66"/>
        </w:tc>
      </w:tr>
      <w:tr w:rsidR="00291B66" w14:paraId="0CAC9910" w14:textId="77777777">
        <w:trPr>
          <w:trHeight w:val="2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085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2084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5C9E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EC32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«Базовые навыки мелкого ремонта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квартире:что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может сделать каждый»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08FD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AF0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30BC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Обзор базовых навыков мелкого ремонта в квартире: какие простые работы может выполнить каждый (замена лампочек,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Беседа, практическое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устранение засоров, мелкий сантехнический ремонт и др.), какой минимум инструменто</w:t>
            </w:r>
            <w:r>
              <w:rPr>
                <w:rFonts w:ascii="Times New Roman" w:hAnsi="Times New Roman"/>
                <w:sz w:val="24"/>
                <w:szCs w:val="24"/>
              </w:rPr>
              <w:t>в и материалов для этого нужен, а также ключевые правила безопасности и границы самостоятельного ремонта (когда стоит обращаться к специалистам).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59C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Кейс - задания «Собираем домашний набор для ремонта»</w:t>
            </w:r>
          </w:p>
          <w:p w14:paraId="4BE85F45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CAAF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Привить трудовую дисциплину, ответственность и вниматель</w:t>
            </w:r>
            <w:r>
              <w:rPr>
                <w:rFonts w:ascii="Times New Roman" w:hAnsi="Times New Roman"/>
                <w:sz w:val="24"/>
                <w:szCs w:val="24"/>
              </w:rPr>
              <w:t>ность.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5A3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 w:val="restart"/>
          </w:tcPr>
          <w:p w14:paraId="059CD4CC" w14:textId="77777777" w:rsidR="00291B66" w:rsidRDefault="00291B66"/>
        </w:tc>
        <w:tc>
          <w:tcPr>
            <w:tcW w:w="106" w:type="dxa"/>
            <w:vMerge w:val="restart"/>
          </w:tcPr>
          <w:p w14:paraId="6C9C3CD8" w14:textId="77777777" w:rsidR="00291B66" w:rsidRDefault="00291B66"/>
        </w:tc>
        <w:tc>
          <w:tcPr>
            <w:tcW w:w="1347" w:type="dxa"/>
            <w:vMerge w:val="restart"/>
          </w:tcPr>
          <w:p w14:paraId="40D72726" w14:textId="77777777" w:rsidR="00291B66" w:rsidRDefault="00291B66"/>
        </w:tc>
        <w:tc>
          <w:tcPr>
            <w:tcW w:w="1" w:type="dxa"/>
            <w:vMerge w:val="restart"/>
          </w:tcPr>
          <w:p w14:paraId="1905C03D" w14:textId="77777777" w:rsidR="00291B66" w:rsidRDefault="00291B66"/>
        </w:tc>
      </w:tr>
      <w:tr w:rsidR="00291B66" w14:paraId="2FECE0C4" w14:textId="77777777">
        <w:trPr>
          <w:trHeight w:val="693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B76E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CEC7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7DA3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ABC8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«Контроль коммунальных систем: счётчики фильтры,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вентиляция,отопление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0222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обсуждение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8A2C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A030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Сформировать базовые навыки контроля коммунальных систем в жилье, научить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рассчитывать данные по </w:t>
            </w:r>
            <w:r>
              <w:rPr>
                <w:rFonts w:ascii="Times New Roman" w:hAnsi="Times New Roman"/>
                <w:sz w:val="24"/>
                <w:szCs w:val="24"/>
              </w:rPr>
              <w:t>показателям и правильно оплачивать коммунальные платежи. Куда обратится в случае поломки систем. Как подать заявку на ремонт.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21FC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Кейс — задание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Снимаем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показание и заполняем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квитанцию,сопутствующие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документы»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A48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 ответственное отношение к жилью и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оммунальным ресурсам, привить навыки контроля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профилактики бытовых проблем, научить грамотно взаимодействовать с управляющими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службами .</w:t>
            </w:r>
            <w:proofErr w:type="gramEnd"/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A82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/>
          </w:tcPr>
          <w:p w14:paraId="6861B2D7" w14:textId="77777777" w:rsidR="00291B66" w:rsidRDefault="00291B66"/>
        </w:tc>
        <w:tc>
          <w:tcPr>
            <w:tcW w:w="106" w:type="dxa"/>
            <w:vMerge/>
          </w:tcPr>
          <w:p w14:paraId="0716E2E9" w14:textId="77777777" w:rsidR="00291B66" w:rsidRDefault="00291B66"/>
        </w:tc>
        <w:tc>
          <w:tcPr>
            <w:tcW w:w="1347" w:type="dxa"/>
            <w:vMerge/>
          </w:tcPr>
          <w:p w14:paraId="140BC157" w14:textId="77777777" w:rsidR="00291B66" w:rsidRDefault="00291B66"/>
        </w:tc>
        <w:tc>
          <w:tcPr>
            <w:tcW w:w="1" w:type="dxa"/>
            <w:vMerge/>
          </w:tcPr>
          <w:p w14:paraId="2204DF07" w14:textId="77777777" w:rsidR="00291B66" w:rsidRDefault="00291B66"/>
        </w:tc>
      </w:tr>
      <w:tr w:rsidR="00291B66" w14:paraId="652D210D" w14:textId="77777777">
        <w:trPr>
          <w:trHeight w:val="356"/>
        </w:trPr>
        <w:tc>
          <w:tcPr>
            <w:tcW w:w="1428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9526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Раздел: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Промежуточный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контроль</w:t>
            </w:r>
            <w:proofErr w:type="spellEnd"/>
          </w:p>
        </w:tc>
        <w:tc>
          <w:tcPr>
            <w:tcW w:w="60" w:type="dxa"/>
            <w:vMerge/>
          </w:tcPr>
          <w:p w14:paraId="5FA19364" w14:textId="77777777" w:rsidR="00291B66" w:rsidRDefault="00291B66"/>
        </w:tc>
        <w:tc>
          <w:tcPr>
            <w:tcW w:w="106" w:type="dxa"/>
            <w:vMerge/>
          </w:tcPr>
          <w:p w14:paraId="54A05332" w14:textId="77777777" w:rsidR="00291B66" w:rsidRDefault="00291B66"/>
        </w:tc>
        <w:tc>
          <w:tcPr>
            <w:tcW w:w="1347" w:type="dxa"/>
            <w:vMerge/>
          </w:tcPr>
          <w:p w14:paraId="25A48646" w14:textId="77777777" w:rsidR="00291B66" w:rsidRDefault="00291B66"/>
        </w:tc>
        <w:tc>
          <w:tcPr>
            <w:tcW w:w="1" w:type="dxa"/>
            <w:vMerge/>
          </w:tcPr>
          <w:p w14:paraId="33BFEE7E" w14:textId="77777777" w:rsidR="00291B66" w:rsidRDefault="00291B66"/>
        </w:tc>
      </w:tr>
      <w:tr w:rsidR="00291B66" w14:paraId="6A9B45BB" w14:textId="77777777">
        <w:trPr>
          <w:trHeight w:val="567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 w14:paraId="0F59E24B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 w14:paraId="064B0050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6579EDC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</w:tcPr>
          <w:p w14:paraId="6A760E53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Проверка знаний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умений по пройденным темам.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 w14:paraId="4E106D07" w14:textId="77777777" w:rsidR="00291B66" w:rsidRDefault="0028690E">
            <w:pPr>
              <w:pStyle w:val="user2"/>
              <w:spacing w:after="20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Тест-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«Взрослая жизнь: чему ты научился?»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 w14:paraId="67338E71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 w14:paraId="3FEC6A47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по изученным темам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BB60ED7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тестом.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</w:tcPr>
          <w:p w14:paraId="42644145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D4F4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 - опросник.</w:t>
            </w:r>
          </w:p>
        </w:tc>
        <w:tc>
          <w:tcPr>
            <w:tcW w:w="60" w:type="dxa"/>
            <w:vMerge/>
          </w:tcPr>
          <w:p w14:paraId="087E42CD" w14:textId="77777777" w:rsidR="00291B66" w:rsidRDefault="00291B66"/>
        </w:tc>
        <w:tc>
          <w:tcPr>
            <w:tcW w:w="106" w:type="dxa"/>
            <w:vMerge/>
          </w:tcPr>
          <w:p w14:paraId="6ED561C0" w14:textId="77777777" w:rsidR="00291B66" w:rsidRDefault="00291B66"/>
        </w:tc>
        <w:tc>
          <w:tcPr>
            <w:tcW w:w="1347" w:type="dxa"/>
            <w:vMerge/>
          </w:tcPr>
          <w:p w14:paraId="0B13F432" w14:textId="77777777" w:rsidR="00291B66" w:rsidRDefault="00291B66"/>
        </w:tc>
        <w:tc>
          <w:tcPr>
            <w:tcW w:w="1" w:type="dxa"/>
            <w:vMerge/>
          </w:tcPr>
          <w:p w14:paraId="178BD5F1" w14:textId="77777777" w:rsidR="00291B66" w:rsidRDefault="00291B66"/>
        </w:tc>
      </w:tr>
      <w:tr w:rsidR="00291B66" w14:paraId="3195038D" w14:textId="77777777">
        <w:trPr>
          <w:trHeight w:val="293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0633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Раздел: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Дом и финансы</w:t>
            </w:r>
          </w:p>
        </w:tc>
        <w:tc>
          <w:tcPr>
            <w:tcW w:w="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C89D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1311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3975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25E1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B66" w14:paraId="1B7FCD13" w14:textId="77777777">
        <w:trPr>
          <w:trHeight w:val="1787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17C2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37A8" w14:textId="77777777" w:rsidR="00291B66" w:rsidRDefault="00291B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FB20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E552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«Деньги. Их функция и роль в нашей жизни.»</w:t>
            </w:r>
          </w:p>
          <w:p w14:paraId="33FD6DCE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C6A4AB6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4C0D78C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19EEDF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EEDD920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5AF5A9E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344FDD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C3D9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Беседа,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519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08E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понятие что такое бюджет? Из чего он складывается. Основные функции и виды денежных средств. Учёт доходов и расходов, разумное потребление, защита от мошенников.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F623" w14:textId="77777777" w:rsidR="00291B66" w:rsidRDefault="0028690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Экономический кейс - задание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тест: «Как сохранить и приумножить семейные бюджет»</w:t>
            </w:r>
          </w:p>
          <w:p w14:paraId="627783BD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  <w:p w14:paraId="1E05E093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24FE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Воспитать бережное отношение к деньгам и сформировать грамотное распоряжение ими.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09F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</w:tcPr>
          <w:p w14:paraId="0F2F9BC7" w14:textId="77777777" w:rsidR="00291B66" w:rsidRDefault="00291B66"/>
        </w:tc>
        <w:tc>
          <w:tcPr>
            <w:tcW w:w="106" w:type="dxa"/>
          </w:tcPr>
          <w:p w14:paraId="3077D55F" w14:textId="77777777" w:rsidR="00291B66" w:rsidRDefault="00291B66"/>
        </w:tc>
        <w:tc>
          <w:tcPr>
            <w:tcW w:w="1347" w:type="dxa"/>
          </w:tcPr>
          <w:p w14:paraId="00415A35" w14:textId="77777777" w:rsidR="00291B66" w:rsidRDefault="00291B66"/>
        </w:tc>
        <w:tc>
          <w:tcPr>
            <w:tcW w:w="1" w:type="dxa"/>
          </w:tcPr>
          <w:p w14:paraId="662E5BAC" w14:textId="77777777" w:rsidR="00291B66" w:rsidRDefault="00291B66"/>
        </w:tc>
      </w:tr>
      <w:tr w:rsidR="00291B66" w14:paraId="234AE873" w14:textId="77777777">
        <w:trPr>
          <w:trHeight w:val="89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0FD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99CE" w14:textId="77777777" w:rsidR="00291B66" w:rsidRDefault="00291B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4BBA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FAE3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«Техника и мебель: когда выгоднее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чинить,а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когда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покупать новое»</w:t>
            </w:r>
          </w:p>
          <w:p w14:paraId="13F3818D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C2B4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745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1EAD" w14:textId="77777777" w:rsidR="00291B66" w:rsidRDefault="0028690E">
            <w:pPr>
              <w:pStyle w:val="ab"/>
              <w:spacing w:line="257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Разобрать базовые вопросы: 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Соотношение стоимости ремонта и новой </w:t>
            </w:r>
            <w:proofErr w:type="spellStart"/>
            <w:proofErr w:type="gramStart"/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вещи,характер</w:t>
            </w:r>
            <w:proofErr w:type="spellEnd"/>
            <w:proofErr w:type="gramEnd"/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поломки,возраст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и износ. Куда обратиться за помощью или чинить самому.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89FF" w14:textId="77777777" w:rsidR="00291B66" w:rsidRDefault="00286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«Карта критериев: составляем чек</w:t>
            </w:r>
            <w:r>
              <w:rPr>
                <w:rFonts w:ascii="Times New Roman" w:hAnsi="Times New Roman"/>
                <w:sz w:val="24"/>
                <w:szCs w:val="24"/>
              </w:rPr>
              <w:noBreakHyphen/>
              <w:t xml:space="preserve">лист для </w:t>
            </w:r>
            <w:r>
              <w:rPr>
                <w:rFonts w:ascii="Times New Roman" w:hAnsi="Times New Roman"/>
                <w:sz w:val="24"/>
                <w:szCs w:val="24"/>
              </w:rPr>
              <w:t>принятия решения»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C97C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ответственности и бережливость. Рациональное отношение к ресурсам.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8FA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</w:tcPr>
          <w:p w14:paraId="65C10D28" w14:textId="77777777" w:rsidR="00291B66" w:rsidRDefault="00291B66"/>
        </w:tc>
        <w:tc>
          <w:tcPr>
            <w:tcW w:w="106" w:type="dxa"/>
          </w:tcPr>
          <w:p w14:paraId="3A22968A" w14:textId="77777777" w:rsidR="00291B66" w:rsidRDefault="00291B66"/>
        </w:tc>
        <w:tc>
          <w:tcPr>
            <w:tcW w:w="1347" w:type="dxa"/>
          </w:tcPr>
          <w:p w14:paraId="5BF61242" w14:textId="77777777" w:rsidR="00291B66" w:rsidRDefault="00291B66"/>
        </w:tc>
        <w:tc>
          <w:tcPr>
            <w:tcW w:w="1" w:type="dxa"/>
          </w:tcPr>
          <w:p w14:paraId="0A275DEC" w14:textId="77777777" w:rsidR="00291B66" w:rsidRDefault="00291B66"/>
        </w:tc>
      </w:tr>
      <w:tr w:rsidR="00291B66" w14:paraId="4B1B9B1E" w14:textId="77777777">
        <w:trPr>
          <w:trHeight w:val="87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42B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5681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352E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06E5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Список»надо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купить для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дома»:как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отличать от «хотелось бы не тратить лишнего»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6039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Беседа,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4D3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F188" w14:textId="77777777" w:rsidR="00291B66" w:rsidRDefault="0028690E">
            <w:pPr>
              <w:shd w:val="clear" w:color="auto" w:fill="FFFFFF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Дать понятие «товары первой необходимости», как избежать импульсивных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покупок,что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такое планирование?.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B61D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Чек-лист «Траты первой необходимости.</w:t>
            </w:r>
          </w:p>
          <w:p w14:paraId="7D5D49DA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2FCB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у выпускников финансовую дисциплину и ответственность за ресурсы.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8BD7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 w:val="restart"/>
          </w:tcPr>
          <w:p w14:paraId="4FFE6BC8" w14:textId="77777777" w:rsidR="00291B66" w:rsidRDefault="00291B66"/>
        </w:tc>
        <w:tc>
          <w:tcPr>
            <w:tcW w:w="106" w:type="dxa"/>
            <w:vMerge w:val="restart"/>
          </w:tcPr>
          <w:p w14:paraId="6E79A5BB" w14:textId="77777777" w:rsidR="00291B66" w:rsidRDefault="00291B66"/>
        </w:tc>
        <w:tc>
          <w:tcPr>
            <w:tcW w:w="1347" w:type="dxa"/>
            <w:vMerge w:val="restart"/>
          </w:tcPr>
          <w:p w14:paraId="4BD7DB1D" w14:textId="77777777" w:rsidR="00291B66" w:rsidRDefault="00291B66"/>
        </w:tc>
        <w:tc>
          <w:tcPr>
            <w:tcW w:w="1" w:type="dxa"/>
            <w:vMerge w:val="restart"/>
          </w:tcPr>
          <w:p w14:paraId="32FDBBD5" w14:textId="77777777" w:rsidR="00291B66" w:rsidRDefault="00291B66"/>
        </w:tc>
      </w:tr>
      <w:tr w:rsidR="00291B66" w14:paraId="5374CF13" w14:textId="77777777">
        <w:trPr>
          <w:trHeight w:val="1435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A556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D379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8CEB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E38C" w14:textId="77777777" w:rsidR="00291B66" w:rsidRDefault="002869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«Финансовая защита, как не попасть на уловки мошенников»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49F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Беседа.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C6A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9FEF" w14:textId="77777777" w:rsidR="00291B66" w:rsidRDefault="0028690E">
            <w:pPr>
              <w:pStyle w:val="ab"/>
              <w:spacing w:line="257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Разобрать базовые вопросы: Что такое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мошенничество,  </w:t>
            </w:r>
            <w:r>
              <w:rPr>
                <w:rFonts w:ascii="Times New Roman" w:hAnsi="Times New Roman"/>
                <w:sz w:val="24"/>
                <w:szCs w:val="24"/>
              </w:rPr>
              <w:t>основные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виды финансового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мошенничества,типичные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уловки и приёмы. А</w:t>
            </w:r>
            <w:r>
              <w:rPr>
                <w:rFonts w:ascii="Times New Roman" w:hAnsi="Times New Roman"/>
                <w:sz w:val="24"/>
                <w:szCs w:val="24"/>
              </w:rPr>
              <w:t>лгоритм действий при подозрительной ситуации и инструменты защиты.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596F" w14:textId="77777777" w:rsidR="00291B66" w:rsidRDefault="0028690E">
            <w:pPr>
              <w:pStyle w:val="ab"/>
              <w:spacing w:line="257" w:lineRule="auto"/>
              <w:jc w:val="center"/>
            </w:pPr>
            <w:r>
              <w:t>-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C75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Сформировать осознанную финансовую безопасность, ответственное отношение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личны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данным. Привить навыки безопасного финансового поведения.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7AE0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презентация.</w:t>
            </w:r>
          </w:p>
          <w:p w14:paraId="1133992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 РФ.</w:t>
            </w:r>
          </w:p>
        </w:tc>
        <w:tc>
          <w:tcPr>
            <w:tcW w:w="60" w:type="dxa"/>
            <w:vMerge/>
          </w:tcPr>
          <w:p w14:paraId="038816DD" w14:textId="77777777" w:rsidR="00291B66" w:rsidRDefault="00291B66"/>
        </w:tc>
        <w:tc>
          <w:tcPr>
            <w:tcW w:w="106" w:type="dxa"/>
            <w:vMerge/>
          </w:tcPr>
          <w:p w14:paraId="16E1C2A7" w14:textId="77777777" w:rsidR="00291B66" w:rsidRDefault="00291B66"/>
        </w:tc>
        <w:tc>
          <w:tcPr>
            <w:tcW w:w="1347" w:type="dxa"/>
            <w:vMerge/>
          </w:tcPr>
          <w:p w14:paraId="6DF53424" w14:textId="77777777" w:rsidR="00291B66" w:rsidRDefault="00291B66"/>
        </w:tc>
        <w:tc>
          <w:tcPr>
            <w:tcW w:w="1" w:type="dxa"/>
            <w:vMerge/>
          </w:tcPr>
          <w:p w14:paraId="72DE411C" w14:textId="77777777" w:rsidR="00291B66" w:rsidRDefault="00291B66"/>
        </w:tc>
      </w:tr>
      <w:tr w:rsidR="00291B66" w14:paraId="41F2F4CD" w14:textId="77777777">
        <w:trPr>
          <w:trHeight w:val="309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E824" w14:textId="77777777" w:rsidR="00291B66" w:rsidRDefault="0028690E">
            <w:pPr>
              <w:pStyle w:val="ab"/>
              <w:spacing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Раздел: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Основы кулинарии</w:t>
            </w:r>
          </w:p>
        </w:tc>
        <w:tc>
          <w:tcPr>
            <w:tcW w:w="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778E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718F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2EE0" w14:textId="77777777" w:rsidR="00291B66" w:rsidRDefault="00291B6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1C7F" w14:textId="77777777" w:rsidR="00291B66" w:rsidRDefault="0028690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291B66" w14:paraId="723B4C1E" w14:textId="77777777">
        <w:trPr>
          <w:trHeight w:val="14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2CF3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1CE7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8D5A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A1D1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«Закупка и хранение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продуктов:как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организовать холодильник и кладовую»</w:t>
            </w:r>
          </w:p>
          <w:p w14:paraId="5D57ACF6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9331A3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ECA5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32C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0F60" w14:textId="77777777" w:rsidR="00291B66" w:rsidRDefault="0028690E">
            <w:pPr>
              <w:pStyle w:val="ab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Разобрать базовые вопросы: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принципы закупки продуктов, температурный режим и условия хранения. Что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такое упаковка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тара?,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товарное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соседство,контроль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качества  и безопасность. Что такое скоропортящиеся продукты и как их хранить.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C537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Кейс - задание </w:t>
            </w:r>
          </w:p>
          <w:p w14:paraId="4CDFCC0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«Пустая кладовая, полный холодильник»: балансируем запасы»  </w:t>
            </w:r>
          </w:p>
          <w:p w14:paraId="40A35541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50A6C3D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BE740E5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1B157C6" w14:textId="77777777" w:rsidR="00291B66" w:rsidRDefault="00291B66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24D1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Сформировать навыки безопасного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обращения с продуктами. Организованность и аккуратность.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304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</w:tcPr>
          <w:p w14:paraId="023E0EA6" w14:textId="77777777" w:rsidR="00291B66" w:rsidRDefault="00291B66"/>
        </w:tc>
        <w:tc>
          <w:tcPr>
            <w:tcW w:w="106" w:type="dxa"/>
          </w:tcPr>
          <w:p w14:paraId="21C4B266" w14:textId="77777777" w:rsidR="00291B66" w:rsidRDefault="00291B66"/>
        </w:tc>
        <w:tc>
          <w:tcPr>
            <w:tcW w:w="1347" w:type="dxa"/>
          </w:tcPr>
          <w:p w14:paraId="11FCC076" w14:textId="77777777" w:rsidR="00291B66" w:rsidRDefault="00291B66"/>
        </w:tc>
        <w:tc>
          <w:tcPr>
            <w:tcW w:w="1" w:type="dxa"/>
          </w:tcPr>
          <w:p w14:paraId="28702B56" w14:textId="77777777" w:rsidR="00291B66" w:rsidRDefault="00291B66"/>
        </w:tc>
      </w:tr>
      <w:tr w:rsidR="00291B66" w14:paraId="3B2B9723" w14:textId="77777777">
        <w:trPr>
          <w:trHeight w:val="9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1ED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3FBA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94B2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2723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«Правила приёма гостей. Сервировка стола»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4593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0CC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986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Все об этикете.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2D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 «Сервируем стол»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4E97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Воспитать  чувство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гостеприимства, внимательности и обходительности.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D5F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 w:val="restart"/>
          </w:tcPr>
          <w:p w14:paraId="783F4548" w14:textId="77777777" w:rsidR="00291B66" w:rsidRDefault="00291B66"/>
        </w:tc>
        <w:tc>
          <w:tcPr>
            <w:tcW w:w="106" w:type="dxa"/>
            <w:vMerge w:val="restart"/>
          </w:tcPr>
          <w:p w14:paraId="2E51C6FB" w14:textId="77777777" w:rsidR="00291B66" w:rsidRDefault="00291B66"/>
        </w:tc>
        <w:tc>
          <w:tcPr>
            <w:tcW w:w="1347" w:type="dxa"/>
            <w:vMerge w:val="restart"/>
          </w:tcPr>
          <w:p w14:paraId="124B4D59" w14:textId="77777777" w:rsidR="00291B66" w:rsidRDefault="00291B66"/>
        </w:tc>
        <w:tc>
          <w:tcPr>
            <w:tcW w:w="1" w:type="dxa"/>
            <w:vMerge w:val="restart"/>
          </w:tcPr>
          <w:p w14:paraId="6DE311B7" w14:textId="77777777" w:rsidR="00291B66" w:rsidRDefault="00291B66"/>
        </w:tc>
      </w:tr>
      <w:tr w:rsidR="00291B66" w14:paraId="77D363BE" w14:textId="77777777">
        <w:trPr>
          <w:trHeight w:val="455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E4B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39DD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B703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E53B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«Быстрые и полезные блюда для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семьи:рецепты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приёмы приготовления»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B4B7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B7BC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6676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Тонкости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закатки,соотношение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продуктов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граммовка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509B6E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Обработка сырья для консервации. Заготовки свежей зелени на зиму.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874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 «Ключик»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911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Обучить тонкостям консервации.</w:t>
            </w:r>
          </w:p>
          <w:p w14:paraId="7A7451E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Сформировать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научить  делать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запасы на зиму.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2BB6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Дидактические </w:t>
            </w:r>
            <w:r>
              <w:rPr>
                <w:rFonts w:ascii="Times New Roman" w:hAnsi="Times New Roman"/>
                <w:sz w:val="24"/>
                <w:szCs w:val="24"/>
              </w:rPr>
              <w:t>карты.</w:t>
            </w:r>
          </w:p>
        </w:tc>
        <w:tc>
          <w:tcPr>
            <w:tcW w:w="60" w:type="dxa"/>
            <w:vMerge/>
          </w:tcPr>
          <w:p w14:paraId="05D4DDD5" w14:textId="77777777" w:rsidR="00291B66" w:rsidRDefault="00291B66"/>
        </w:tc>
        <w:tc>
          <w:tcPr>
            <w:tcW w:w="106" w:type="dxa"/>
            <w:vMerge/>
          </w:tcPr>
          <w:p w14:paraId="524ED965" w14:textId="77777777" w:rsidR="00291B66" w:rsidRDefault="00291B66"/>
        </w:tc>
        <w:tc>
          <w:tcPr>
            <w:tcW w:w="1347" w:type="dxa"/>
            <w:vMerge/>
          </w:tcPr>
          <w:p w14:paraId="35F6C731" w14:textId="77777777" w:rsidR="00291B66" w:rsidRDefault="00291B66"/>
        </w:tc>
        <w:tc>
          <w:tcPr>
            <w:tcW w:w="1" w:type="dxa"/>
            <w:vMerge/>
          </w:tcPr>
          <w:p w14:paraId="574471ED" w14:textId="77777777" w:rsidR="00291B66" w:rsidRDefault="00291B66"/>
        </w:tc>
      </w:tr>
      <w:tr w:rsidR="00291B66" w14:paraId="1FA35386" w14:textId="77777777">
        <w:trPr>
          <w:trHeight w:val="455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5747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FDF6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7E91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3CFE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«Тепловая обработка: в чем разница между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варкой,жаркой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тушением и запеканием»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BE96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273B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D8C0" w14:textId="77777777" w:rsidR="00291B66" w:rsidRDefault="0028690E">
            <w:pPr>
              <w:pStyle w:val="ab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Разобрать базовые вопросы: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етоды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влияющие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сохранность питательных веществ, текстуру, вкус и безопасность продуктов, и от чего зависит выбор способа (тип сырья, желаемая консистенция, требования к рациону). Рассмотреть виды приготовления пищи отдельно каждый. 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212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с заданием «Подбери способ: </w:t>
            </w:r>
            <w:r>
              <w:rPr>
                <w:rFonts w:ascii="Times New Roman" w:hAnsi="Times New Roman"/>
                <w:sz w:val="24"/>
                <w:szCs w:val="24"/>
              </w:rPr>
              <w:t>сопоставь продукт и метод обработки»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BCF9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культуру здорового питания, практические навыки и самостоятельность. Ответственность и качество приготовления пищи.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7F6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  <w:vMerge/>
          </w:tcPr>
          <w:p w14:paraId="337EC394" w14:textId="77777777" w:rsidR="00291B66" w:rsidRDefault="00291B66"/>
        </w:tc>
        <w:tc>
          <w:tcPr>
            <w:tcW w:w="106" w:type="dxa"/>
            <w:vMerge/>
          </w:tcPr>
          <w:p w14:paraId="2121E128" w14:textId="77777777" w:rsidR="00291B66" w:rsidRDefault="00291B66"/>
        </w:tc>
        <w:tc>
          <w:tcPr>
            <w:tcW w:w="1347" w:type="dxa"/>
            <w:vMerge/>
          </w:tcPr>
          <w:p w14:paraId="2BC76D96" w14:textId="77777777" w:rsidR="00291B66" w:rsidRDefault="00291B66"/>
        </w:tc>
        <w:tc>
          <w:tcPr>
            <w:tcW w:w="1" w:type="dxa"/>
            <w:vMerge/>
          </w:tcPr>
          <w:p w14:paraId="1CC3D3DC" w14:textId="77777777" w:rsidR="00291B66" w:rsidRDefault="00291B66"/>
        </w:tc>
      </w:tr>
      <w:tr w:rsidR="00291B66" w14:paraId="42F3F644" w14:textId="77777777">
        <w:trPr>
          <w:trHeight w:val="264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02C9" w14:textId="77777777" w:rsidR="00291B66" w:rsidRDefault="0028690E">
            <w:pPr>
              <w:pStyle w:val="ab"/>
              <w:tabs>
                <w:tab w:val="left" w:pos="6300"/>
              </w:tabs>
              <w:spacing w:line="257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территории своими руками</w:t>
            </w:r>
          </w:p>
        </w:tc>
        <w:tc>
          <w:tcPr>
            <w:tcW w:w="60" w:type="dxa"/>
          </w:tcPr>
          <w:p w14:paraId="2F1FC152" w14:textId="77777777" w:rsidR="00291B66" w:rsidRDefault="00291B66"/>
        </w:tc>
        <w:tc>
          <w:tcPr>
            <w:tcW w:w="106" w:type="dxa"/>
          </w:tcPr>
          <w:p w14:paraId="70483AA2" w14:textId="77777777" w:rsidR="00291B66" w:rsidRDefault="00291B66"/>
        </w:tc>
        <w:tc>
          <w:tcPr>
            <w:tcW w:w="1347" w:type="dxa"/>
          </w:tcPr>
          <w:p w14:paraId="1DFE3C82" w14:textId="77777777" w:rsidR="00291B66" w:rsidRDefault="00291B66"/>
        </w:tc>
        <w:tc>
          <w:tcPr>
            <w:tcW w:w="1" w:type="dxa"/>
          </w:tcPr>
          <w:p w14:paraId="3D64112E" w14:textId="77777777" w:rsidR="00291B66" w:rsidRDefault="00291B66"/>
        </w:tc>
      </w:tr>
      <w:tr w:rsidR="00291B66" w14:paraId="0417BFCB" w14:textId="77777777">
        <w:trPr>
          <w:trHeight w:val="17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5F67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BDF3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CA59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A595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</w:rPr>
              <w:t xml:space="preserve">«Техника безопасности при работе с садовым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</w:rPr>
              <w:t>инвентарём,мотоблок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</w:rPr>
              <w:t>,косарка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F229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EF1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9AF9" w14:textId="77777777" w:rsidR="00291B66" w:rsidRDefault="0028690E">
            <w:pPr>
              <w:pStyle w:val="ab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Разобрать базовые вопросы: Техника безопасности с садовым инвентарём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электротехникой. Как не травмировать себя при работе на дворовой территории.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3D30" w14:textId="77777777" w:rsidR="00291B66" w:rsidRDefault="0028690E">
            <w:pPr>
              <w:pStyle w:val="ab"/>
              <w:spacing w:line="257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с заданием: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Соотнести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группам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техника и садовый инвентарь»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488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Сформировать 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ответственное отношение к собственной безопасности и безопасности окружающих.</w:t>
            </w:r>
            <w:r>
              <w:rPr>
                <w:rStyle w:val="a5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769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Компьютер,  презентация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Дидактические карты.</w:t>
            </w:r>
          </w:p>
        </w:tc>
        <w:tc>
          <w:tcPr>
            <w:tcW w:w="60" w:type="dxa"/>
          </w:tcPr>
          <w:p w14:paraId="5E4F91F8" w14:textId="77777777" w:rsidR="00291B66" w:rsidRDefault="00291B66"/>
        </w:tc>
        <w:tc>
          <w:tcPr>
            <w:tcW w:w="106" w:type="dxa"/>
          </w:tcPr>
          <w:p w14:paraId="2D9FB9A0" w14:textId="77777777" w:rsidR="00291B66" w:rsidRDefault="00291B66"/>
        </w:tc>
        <w:tc>
          <w:tcPr>
            <w:tcW w:w="1347" w:type="dxa"/>
          </w:tcPr>
          <w:p w14:paraId="63A1037E" w14:textId="77777777" w:rsidR="00291B66" w:rsidRDefault="00291B66"/>
        </w:tc>
        <w:tc>
          <w:tcPr>
            <w:tcW w:w="1" w:type="dxa"/>
          </w:tcPr>
          <w:p w14:paraId="330FE6D8" w14:textId="77777777" w:rsidR="00291B66" w:rsidRDefault="00291B66"/>
        </w:tc>
      </w:tr>
      <w:tr w:rsidR="00291B66" w14:paraId="7C55AF67" w14:textId="77777777">
        <w:trPr>
          <w:trHeight w:val="120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81A0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976A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9182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CD18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«Уход за растениями круглый год»</w:t>
            </w:r>
          </w:p>
          <w:p w14:paraId="5AF1D348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434887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420E93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360BB2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93E3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5EB5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0751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Разобрать базовые вопросы: Особенности ухода за растениями, полив, подкорм, пересадка. Как выбрать питательный грунт, виды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грунта. Температурный режим.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85CC" w14:textId="77777777" w:rsidR="00291B66" w:rsidRDefault="0028690E">
            <w:pPr>
              <w:spacing w:after="0" w:line="240" w:lineRule="auto"/>
              <w:jc w:val="both"/>
              <w:rPr>
                <w:rFonts w:eastAsiaTheme="minorEastAsia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Карта с заданием </w:t>
            </w:r>
            <w:proofErr w:type="gram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 Алгоритм</w:t>
            </w:r>
            <w:proofErr w:type="gram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ухода за растением»</w:t>
            </w:r>
          </w:p>
          <w:p w14:paraId="7BA19A24" w14:textId="77777777" w:rsidR="00291B66" w:rsidRDefault="00291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5406" w14:textId="77777777" w:rsidR="00291B66" w:rsidRDefault="0028690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Сформировать ответственное отношение и дисциплину. 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2C7D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</w:tcPr>
          <w:p w14:paraId="0046AE1A" w14:textId="77777777" w:rsidR="00291B66" w:rsidRDefault="00291B66"/>
        </w:tc>
        <w:tc>
          <w:tcPr>
            <w:tcW w:w="106" w:type="dxa"/>
          </w:tcPr>
          <w:p w14:paraId="3291CFAC" w14:textId="77777777" w:rsidR="00291B66" w:rsidRDefault="00291B66"/>
        </w:tc>
        <w:tc>
          <w:tcPr>
            <w:tcW w:w="1347" w:type="dxa"/>
          </w:tcPr>
          <w:p w14:paraId="1ED8C41E" w14:textId="77777777" w:rsidR="00291B66" w:rsidRDefault="00291B66"/>
        </w:tc>
        <w:tc>
          <w:tcPr>
            <w:tcW w:w="1" w:type="dxa"/>
          </w:tcPr>
          <w:p w14:paraId="7CE87176" w14:textId="77777777" w:rsidR="00291B66" w:rsidRDefault="00291B66"/>
        </w:tc>
      </w:tr>
      <w:tr w:rsidR="00291B66" w14:paraId="639D2650" w14:textId="77777777">
        <w:trPr>
          <w:trHeight w:val="17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0637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594E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B969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D432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 xml:space="preserve">«Преображение </w:t>
            </w:r>
            <w:proofErr w:type="spellStart"/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придворовой</w:t>
            </w:r>
            <w:proofErr w:type="spellEnd"/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 xml:space="preserve"> территории. Подготовка почвы. С чего 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начать»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8751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D95C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7B56" w14:textId="77777777" w:rsidR="00291B66" w:rsidRDefault="0028690E">
            <w:pPr>
              <w:shd w:val="clear" w:color="auto" w:fill="FFFFFF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Дать понятие дизайн, какой он может быть. Элементы сада. Зоны отдыха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4EB6" w14:textId="77777777" w:rsidR="00291B66" w:rsidRDefault="0028690E">
            <w:pPr>
              <w:pStyle w:val="ab"/>
              <w:spacing w:line="257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65FF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Сформировать бережное и уважительное отношение к труду и ресурсам. Привить чувство эстетического вкуса. 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C53A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" w:type="dxa"/>
          </w:tcPr>
          <w:p w14:paraId="6E57F086" w14:textId="77777777" w:rsidR="00291B66" w:rsidRDefault="00291B66"/>
        </w:tc>
        <w:tc>
          <w:tcPr>
            <w:tcW w:w="106" w:type="dxa"/>
          </w:tcPr>
          <w:p w14:paraId="3EB33632" w14:textId="77777777" w:rsidR="00291B66" w:rsidRDefault="00291B66"/>
        </w:tc>
        <w:tc>
          <w:tcPr>
            <w:tcW w:w="1347" w:type="dxa"/>
          </w:tcPr>
          <w:p w14:paraId="7C32FD31" w14:textId="77777777" w:rsidR="00291B66" w:rsidRDefault="00291B66"/>
        </w:tc>
        <w:tc>
          <w:tcPr>
            <w:tcW w:w="1" w:type="dxa"/>
          </w:tcPr>
          <w:p w14:paraId="4B28499F" w14:textId="77777777" w:rsidR="00291B66" w:rsidRDefault="00291B66"/>
        </w:tc>
      </w:tr>
      <w:tr w:rsidR="00291B66" w14:paraId="29A7F6D5" w14:textId="77777777">
        <w:trPr>
          <w:trHeight w:val="17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A4D4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23B8" w14:textId="77777777" w:rsidR="00291B66" w:rsidRDefault="00291B66">
            <w:pPr>
              <w:pStyle w:val="ab"/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275A" w14:textId="77777777" w:rsidR="00291B66" w:rsidRDefault="00291B66">
            <w:pPr>
              <w:pStyle w:val="ab"/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9BEA" w14:textId="77777777" w:rsidR="00291B66" w:rsidRDefault="002869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</w:rPr>
              <w:t>«Все о рассаде».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08EC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Беседа, практическое задание.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0FFF4" w14:textId="77777777" w:rsidR="00291B66" w:rsidRDefault="0028690E">
            <w:pPr>
              <w:pStyle w:val="ab"/>
              <w:spacing w:line="257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12A6" w14:textId="77777777" w:rsidR="00291B66" w:rsidRDefault="0028690E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 и посадка овощей, плодовых и ягодных, цветочных культур.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506E" w14:textId="77777777" w:rsidR="00291B66" w:rsidRDefault="0028690E">
            <w:pPr>
              <w:spacing w:after="0" w:line="240" w:lineRule="auto"/>
              <w:jc w:val="both"/>
              <w:rPr>
                <w:rFonts w:eastAsiaTheme="minorEastAsia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Карта с заданием «Моё первое растение»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7BE8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Сформировать трудолюбие и планомерность.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34FE" w14:textId="77777777" w:rsidR="00291B66" w:rsidRDefault="0028690E">
            <w:pPr>
              <w:pStyle w:val="ab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Компьютер,  презентация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Дидактические карты.</w:t>
            </w:r>
          </w:p>
        </w:tc>
        <w:tc>
          <w:tcPr>
            <w:tcW w:w="60" w:type="dxa"/>
          </w:tcPr>
          <w:p w14:paraId="49EDD994" w14:textId="77777777" w:rsidR="00291B66" w:rsidRDefault="00291B66"/>
        </w:tc>
        <w:tc>
          <w:tcPr>
            <w:tcW w:w="106" w:type="dxa"/>
          </w:tcPr>
          <w:p w14:paraId="44C0CC6C" w14:textId="77777777" w:rsidR="00291B66" w:rsidRDefault="00291B66"/>
        </w:tc>
        <w:tc>
          <w:tcPr>
            <w:tcW w:w="1347" w:type="dxa"/>
          </w:tcPr>
          <w:p w14:paraId="336F13EA" w14:textId="77777777" w:rsidR="00291B66" w:rsidRDefault="00291B66"/>
        </w:tc>
        <w:tc>
          <w:tcPr>
            <w:tcW w:w="1" w:type="dxa"/>
          </w:tcPr>
          <w:p w14:paraId="475BD931" w14:textId="77777777" w:rsidR="00291B66" w:rsidRDefault="00291B66"/>
        </w:tc>
      </w:tr>
      <w:tr w:rsidR="00291B66" w14:paraId="73BA8DAB" w14:textId="77777777">
        <w:trPr>
          <w:trHeight w:val="278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0E8A" w14:textId="77777777" w:rsidR="00291B66" w:rsidRDefault="00286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Итоговый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60" w:type="dxa"/>
          </w:tcPr>
          <w:p w14:paraId="5BFB90B5" w14:textId="77777777" w:rsidR="00291B66" w:rsidRDefault="00291B66"/>
        </w:tc>
        <w:tc>
          <w:tcPr>
            <w:tcW w:w="106" w:type="dxa"/>
          </w:tcPr>
          <w:p w14:paraId="5CEB6205" w14:textId="77777777" w:rsidR="00291B66" w:rsidRDefault="00291B66"/>
        </w:tc>
        <w:tc>
          <w:tcPr>
            <w:tcW w:w="1347" w:type="dxa"/>
          </w:tcPr>
          <w:p w14:paraId="4D1C33BB" w14:textId="77777777" w:rsidR="00291B66" w:rsidRDefault="00291B66"/>
        </w:tc>
        <w:tc>
          <w:tcPr>
            <w:tcW w:w="1" w:type="dxa"/>
          </w:tcPr>
          <w:p w14:paraId="4DF96593" w14:textId="77777777" w:rsidR="00291B66" w:rsidRDefault="00291B66"/>
        </w:tc>
      </w:tr>
      <w:tr w:rsidR="00291B66" w14:paraId="3923CBFF" w14:textId="77777777">
        <w:trPr>
          <w:trHeight w:val="114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CE15" w14:textId="77777777" w:rsidR="00291B66" w:rsidRDefault="002869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EA4B" w14:textId="77777777" w:rsidR="00291B66" w:rsidRDefault="00291B6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4A51" w14:textId="77777777" w:rsidR="00291B66" w:rsidRDefault="00291B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BDB3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F50" w14:textId="77777777" w:rsidR="00291B66" w:rsidRDefault="002869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Тест-«Комплексная диагностика навыков самостоятельной жизни»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D541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D562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по изученным темам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0856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тестом.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AF1E" w14:textId="77777777" w:rsidR="00291B66" w:rsidRDefault="002869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16F9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Тест- опросник.</w:t>
            </w:r>
          </w:p>
        </w:tc>
        <w:tc>
          <w:tcPr>
            <w:tcW w:w="60" w:type="dxa"/>
          </w:tcPr>
          <w:p w14:paraId="21F718B7" w14:textId="77777777" w:rsidR="00291B66" w:rsidRDefault="00291B66"/>
        </w:tc>
        <w:tc>
          <w:tcPr>
            <w:tcW w:w="106" w:type="dxa"/>
          </w:tcPr>
          <w:p w14:paraId="1F7BD82F" w14:textId="77777777" w:rsidR="00291B66" w:rsidRDefault="00291B66"/>
        </w:tc>
        <w:tc>
          <w:tcPr>
            <w:tcW w:w="1347" w:type="dxa"/>
          </w:tcPr>
          <w:p w14:paraId="6D214349" w14:textId="77777777" w:rsidR="00291B66" w:rsidRDefault="00291B66"/>
        </w:tc>
        <w:tc>
          <w:tcPr>
            <w:tcW w:w="1" w:type="dxa"/>
          </w:tcPr>
          <w:p w14:paraId="301F3AE9" w14:textId="77777777" w:rsidR="00291B66" w:rsidRDefault="00291B66"/>
        </w:tc>
      </w:tr>
      <w:tr w:rsidR="00291B66" w14:paraId="4DAAA4BB" w14:textId="77777777">
        <w:trPr>
          <w:trHeight w:val="262"/>
        </w:trPr>
        <w:tc>
          <w:tcPr>
            <w:tcW w:w="14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B6D3" w14:textId="77777777" w:rsidR="00291B66" w:rsidRDefault="002869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72 часов.</w:t>
            </w:r>
          </w:p>
        </w:tc>
        <w:tc>
          <w:tcPr>
            <w:tcW w:w="60" w:type="dxa"/>
          </w:tcPr>
          <w:p w14:paraId="4C53978A" w14:textId="77777777" w:rsidR="00291B66" w:rsidRDefault="00291B66"/>
        </w:tc>
        <w:tc>
          <w:tcPr>
            <w:tcW w:w="106" w:type="dxa"/>
          </w:tcPr>
          <w:p w14:paraId="3DE96FA3" w14:textId="77777777" w:rsidR="00291B66" w:rsidRDefault="00291B66"/>
        </w:tc>
        <w:tc>
          <w:tcPr>
            <w:tcW w:w="1347" w:type="dxa"/>
          </w:tcPr>
          <w:p w14:paraId="3F6C8646" w14:textId="77777777" w:rsidR="00291B66" w:rsidRDefault="00291B66"/>
        </w:tc>
        <w:tc>
          <w:tcPr>
            <w:tcW w:w="1" w:type="dxa"/>
          </w:tcPr>
          <w:p w14:paraId="4167FEE6" w14:textId="77777777" w:rsidR="00291B66" w:rsidRDefault="00291B66"/>
        </w:tc>
      </w:tr>
    </w:tbl>
    <w:p w14:paraId="267E7858" w14:textId="77777777" w:rsidR="00291B66" w:rsidRDefault="00291B66"/>
    <w:sectPr w:rsidR="00291B66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66"/>
    <w:rsid w:val="0028690E"/>
    <w:rsid w:val="0029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DCAA"/>
  <w15:docId w15:val="{E25C4367-B227-4100-B45F-3B5B1DE9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8BD"/>
    <w:pPr>
      <w:spacing w:after="160" w:line="254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F978AB"/>
    <w:rPr>
      <w:rFonts w:ascii="Segoe UI" w:eastAsia="Calibri" w:hAnsi="Segoe UI" w:cs="Segoe UI"/>
      <w:sz w:val="18"/>
      <w:szCs w:val="18"/>
    </w:rPr>
  </w:style>
  <w:style w:type="character" w:styleId="a5">
    <w:name w:val="Strong"/>
    <w:qFormat/>
    <w:rPr>
      <w:b/>
      <w:b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ab">
    <w:name w:val="No Spacing"/>
    <w:uiPriority w:val="1"/>
    <w:qFormat/>
    <w:rsid w:val="002518BD"/>
    <w:rPr>
      <w:rFonts w:cs="Times New Roman"/>
    </w:rPr>
  </w:style>
  <w:style w:type="paragraph" w:customStyle="1" w:styleId="c1">
    <w:name w:val="c1"/>
    <w:basedOn w:val="a"/>
    <w:qFormat/>
    <w:rsid w:val="002518B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F978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customStyle="1" w:styleId="user1">
    <w:name w:val="Колонтитулы (user)"/>
    <w:basedOn w:val="a"/>
    <w:qFormat/>
    <w:pPr>
      <w:suppressLineNumbers/>
      <w:tabs>
        <w:tab w:val="center" w:pos="7285"/>
        <w:tab w:val="right" w:pos="14570"/>
      </w:tabs>
    </w:pPr>
  </w:style>
  <w:style w:type="paragraph" w:customStyle="1" w:styleId="ae">
    <w:name w:val="Колонтитулы"/>
    <w:basedOn w:val="a"/>
    <w:qFormat/>
  </w:style>
  <w:style w:type="paragraph" w:styleId="af">
    <w:name w:val="header"/>
    <w:basedOn w:val="user1"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1513</Words>
  <Characters>8630</Characters>
  <Application>Microsoft Office Word</Application>
  <DocSecurity>0</DocSecurity>
  <Lines>71</Lines>
  <Paragraphs>20</Paragraphs>
  <ScaleCrop>false</ScaleCrop>
  <Company>-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SP_User</dc:creator>
  <dc:description/>
  <cp:lastModifiedBy>Марина Григорова</cp:lastModifiedBy>
  <cp:revision>2</cp:revision>
  <cp:lastPrinted>2026-06-30T20:19:00Z</cp:lastPrinted>
  <dcterms:created xsi:type="dcterms:W3CDTF">2026-08-24T14:48:00Z</dcterms:created>
  <dcterms:modified xsi:type="dcterms:W3CDTF">2026-08-24T14:48:00Z</dcterms:modified>
  <dc:language>ru-RU</dc:language>
</cp:coreProperties>
</file>